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06CCF" w14:textId="77777777" w:rsidR="001F4907" w:rsidRPr="001F4907" w:rsidRDefault="001F4907" w:rsidP="001F4907">
      <w:pPr>
        <w:keepNext/>
        <w:suppressLineNumbers/>
        <w:suppressAutoHyphens/>
        <w:spacing w:before="120" w:after="120" w:line="240" w:lineRule="auto"/>
        <w:ind w:hanging="2"/>
        <w:jc w:val="center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  <w:r w:rsidRPr="001F4907"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  <w:t xml:space="preserve">Tabel 1. </w:t>
      </w:r>
      <w:r w:rsidRPr="001F4907"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  <w:fldChar w:fldCharType="begin"/>
      </w:r>
      <w:r w:rsidRPr="001F4907"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  <w:instrText xml:space="preserve"> SEQ Tabel_1. \* ARABIC </w:instrText>
      </w:r>
      <w:r w:rsidRPr="001F4907"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  <w:fldChar w:fldCharType="separate"/>
      </w:r>
      <w:r w:rsidRPr="001F4907">
        <w:rPr>
          <w:rFonts w:ascii="Times New Roman" w:eastAsia="Times New Roman" w:hAnsi="Times New Roman" w:cs="Times New Roman"/>
          <w:noProof/>
          <w:sz w:val="20"/>
          <w:szCs w:val="20"/>
          <w:lang w:val="id-ID" w:eastAsia="zh-CN"/>
        </w:rPr>
        <w:t>1</w:t>
      </w:r>
      <w:r w:rsidRPr="001F4907"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  <w:fldChar w:fldCharType="end"/>
      </w:r>
      <w:r w:rsidRPr="001F4907"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  <w:t xml:space="preserve"> Data </w:t>
      </w:r>
      <w:proofErr w:type="spellStart"/>
      <w:r w:rsidRPr="001F490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Jumlah</w:t>
      </w:r>
      <w:proofErr w:type="spellEnd"/>
      <w:r w:rsidRPr="001F490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r w:rsidRPr="001F4907"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  <w:t>UMKM 2018-2023</w:t>
      </w:r>
    </w:p>
    <w:tbl>
      <w:tblPr>
        <w:tblStyle w:val="TableGrid"/>
        <w:tblW w:w="8271" w:type="dxa"/>
        <w:tblInd w:w="814" w:type="dxa"/>
        <w:tblLook w:val="04A0" w:firstRow="1" w:lastRow="0" w:firstColumn="1" w:lastColumn="0" w:noHBand="0" w:noVBand="1"/>
      </w:tblPr>
      <w:tblGrid>
        <w:gridCol w:w="1692"/>
        <w:gridCol w:w="873"/>
        <w:gridCol w:w="1301"/>
        <w:gridCol w:w="1087"/>
        <w:gridCol w:w="1238"/>
        <w:gridCol w:w="1090"/>
        <w:gridCol w:w="990"/>
      </w:tblGrid>
      <w:tr w:rsidR="001F4907" w:rsidRPr="001F4907" w14:paraId="5317B78A" w14:textId="77777777" w:rsidTr="001F4907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2861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Tahun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C949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2018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CA43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2019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56E3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2020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278B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2021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DA9C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2022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67B7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2023</w:t>
            </w:r>
          </w:p>
        </w:tc>
      </w:tr>
      <w:tr w:rsidR="001F4907" w:rsidRPr="001F4907" w14:paraId="272F05AE" w14:textId="77777777" w:rsidTr="001F4907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FDBA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Jumlah UMKM (juta)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A52F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64,19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C309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65,47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E446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64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0728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65,46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4612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65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17C1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66</w:t>
            </w:r>
          </w:p>
        </w:tc>
      </w:tr>
      <w:tr w:rsidR="001F4907" w:rsidRPr="001F4907" w14:paraId="33399F78" w14:textId="77777777" w:rsidTr="001F4907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B163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Pertumbuhan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03F" w14:textId="77777777" w:rsidR="001F4907" w:rsidRPr="001F4907" w:rsidRDefault="001F4907" w:rsidP="001F4907">
            <w:pPr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768F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1,98%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2797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-2,24%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84F4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2,28%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47DA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-0,70%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4D69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rFonts w:eastAsia="Book Antiqua"/>
                <w:sz w:val="20"/>
                <w:szCs w:val="20"/>
                <w:lang w:val="id-ID" w:eastAsia="zh-CN"/>
              </w:rPr>
            </w:pPr>
            <w:r w:rsidRPr="001F4907">
              <w:rPr>
                <w:rFonts w:eastAsia="Book Antiqua"/>
                <w:sz w:val="20"/>
                <w:szCs w:val="20"/>
                <w:lang w:val="id-ID" w:eastAsia="zh-CN"/>
              </w:rPr>
              <w:t>1,54%</w:t>
            </w:r>
          </w:p>
        </w:tc>
      </w:tr>
    </w:tbl>
    <w:p w14:paraId="44A78ED8" w14:textId="77777777" w:rsidR="001F4907" w:rsidRPr="001F4907" w:rsidRDefault="001F4907" w:rsidP="001F4907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0"/>
          <w:szCs w:val="20"/>
          <w:lang w:val="en-US" w:eastAsia="zh-CN"/>
        </w:rPr>
      </w:pPr>
      <w:r w:rsidRPr="001F4907">
        <w:rPr>
          <w:rFonts w:ascii="Times New Roman" w:eastAsia="Book Antiqua" w:hAnsi="Times New Roman" w:cs="Times New Roman"/>
          <w:sz w:val="20"/>
          <w:szCs w:val="20"/>
          <w:lang w:val="id-ID" w:eastAsia="zh-CN"/>
        </w:rPr>
        <w:t xml:space="preserve">Sumber: </w:t>
      </w:r>
      <w:r w:rsidRPr="001F490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Kadin Indonesia</w:t>
      </w:r>
    </w:p>
    <w:p w14:paraId="44AC6C02" w14:textId="5DF57E61" w:rsidR="001F4907" w:rsidRDefault="001F4907"/>
    <w:p w14:paraId="2DFE30DF" w14:textId="0BA5A87E" w:rsidR="001F4907" w:rsidRDefault="001F4907">
      <w:bookmarkStart w:id="0" w:name="_GoBack"/>
      <w:bookmarkEnd w:id="0"/>
    </w:p>
    <w:p w14:paraId="63EBE1FC" w14:textId="77777777" w:rsidR="001F4907" w:rsidRPr="001F4907" w:rsidRDefault="001F4907" w:rsidP="001F4907">
      <w:pPr>
        <w:keepNext/>
        <w:suppressLineNumbers/>
        <w:suppressAutoHyphens/>
        <w:spacing w:before="120" w:after="0" w:line="240" w:lineRule="auto"/>
        <w:jc w:val="center"/>
        <w:rPr>
          <w:rFonts w:ascii="Times New Roman" w:eastAsia="Times New Roman" w:hAnsi="Times New Roman" w:cs="FreeSans"/>
          <w:sz w:val="20"/>
          <w:szCs w:val="20"/>
          <w:lang w:val="id-ID" w:eastAsia="zh-CN"/>
        </w:rPr>
      </w:pPr>
      <w:r w:rsidRPr="001F4907">
        <w:rPr>
          <w:rFonts w:ascii="Times New Roman" w:eastAsia="Times New Roman" w:hAnsi="Times New Roman" w:cs="FreeSans"/>
          <w:sz w:val="20"/>
          <w:szCs w:val="20"/>
          <w:lang w:val="id-ID" w:eastAsia="zh-CN"/>
        </w:rPr>
        <w:t xml:space="preserve">Tabel 1. </w:t>
      </w:r>
      <w:r w:rsidRPr="001F4907">
        <w:rPr>
          <w:rFonts w:ascii="Times New Roman" w:eastAsia="Times New Roman" w:hAnsi="Times New Roman" w:cs="FreeSans"/>
          <w:sz w:val="20"/>
          <w:szCs w:val="20"/>
          <w:lang w:val="id-ID" w:eastAsia="zh-CN"/>
        </w:rPr>
        <w:fldChar w:fldCharType="begin"/>
      </w:r>
      <w:r w:rsidRPr="001F4907">
        <w:rPr>
          <w:rFonts w:ascii="Times New Roman" w:eastAsia="Times New Roman" w:hAnsi="Times New Roman" w:cs="FreeSans"/>
          <w:sz w:val="20"/>
          <w:szCs w:val="20"/>
          <w:lang w:val="id-ID" w:eastAsia="zh-CN"/>
        </w:rPr>
        <w:instrText xml:space="preserve"> SEQ Tabel_1. \* ARABIC </w:instrText>
      </w:r>
      <w:r w:rsidRPr="001F4907">
        <w:rPr>
          <w:rFonts w:ascii="Times New Roman" w:eastAsia="Times New Roman" w:hAnsi="Times New Roman" w:cs="FreeSans"/>
          <w:sz w:val="20"/>
          <w:szCs w:val="20"/>
          <w:lang w:val="id-ID" w:eastAsia="zh-CN"/>
        </w:rPr>
        <w:fldChar w:fldCharType="separate"/>
      </w:r>
      <w:r w:rsidRPr="001F4907">
        <w:rPr>
          <w:rFonts w:ascii="Times New Roman" w:eastAsia="Times New Roman" w:hAnsi="Times New Roman" w:cs="FreeSans"/>
          <w:noProof/>
          <w:sz w:val="20"/>
          <w:szCs w:val="20"/>
          <w:lang w:val="id-ID" w:eastAsia="zh-CN"/>
        </w:rPr>
        <w:t>2</w:t>
      </w:r>
      <w:r w:rsidRPr="001F4907">
        <w:rPr>
          <w:rFonts w:ascii="Times New Roman" w:eastAsia="Times New Roman" w:hAnsi="Times New Roman" w:cs="FreeSans"/>
          <w:sz w:val="20"/>
          <w:szCs w:val="20"/>
          <w:lang w:val="id-ID" w:eastAsia="zh-CN"/>
        </w:rPr>
        <w:fldChar w:fldCharType="end"/>
      </w:r>
      <w:r w:rsidRPr="001F4907">
        <w:rPr>
          <w:rFonts w:ascii="Times New Roman" w:eastAsia="Times New Roman" w:hAnsi="Times New Roman" w:cs="FreeSans"/>
          <w:sz w:val="20"/>
          <w:szCs w:val="20"/>
          <w:lang w:val="id-ID" w:eastAsia="zh-CN"/>
        </w:rPr>
        <w:t xml:space="preserve"> Data Umkm Desa Banjarsari 2022-2023</w:t>
      </w:r>
    </w:p>
    <w:tbl>
      <w:tblPr>
        <w:tblStyle w:val="TableGrid"/>
        <w:tblW w:w="9350" w:type="dxa"/>
        <w:tblInd w:w="0" w:type="dxa"/>
        <w:tblLook w:val="04A0" w:firstRow="1" w:lastRow="0" w:firstColumn="1" w:lastColumn="0" w:noHBand="0" w:noVBand="1"/>
      </w:tblPr>
      <w:tblGrid>
        <w:gridCol w:w="459"/>
        <w:gridCol w:w="4251"/>
        <w:gridCol w:w="2320"/>
        <w:gridCol w:w="2320"/>
      </w:tblGrid>
      <w:tr w:rsidR="001F4907" w:rsidRPr="001F4907" w14:paraId="2AE19F05" w14:textId="77777777" w:rsidTr="001F4907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974E8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color w:val="000000"/>
                <w:sz w:val="20"/>
                <w:szCs w:val="20"/>
              </w:rPr>
            </w:pPr>
            <w:r w:rsidRPr="001F4907">
              <w:rPr>
                <w:color w:val="000000"/>
                <w:sz w:val="20"/>
                <w:szCs w:val="20"/>
              </w:rPr>
              <w:t>No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6EBDA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color w:val="000000"/>
                <w:sz w:val="20"/>
                <w:szCs w:val="20"/>
              </w:rPr>
            </w:pPr>
            <w:r w:rsidRPr="001F4907">
              <w:rPr>
                <w:color w:val="000000"/>
                <w:sz w:val="20"/>
                <w:szCs w:val="20"/>
              </w:rPr>
              <w:t xml:space="preserve">Nama </w:t>
            </w:r>
            <w:proofErr w:type="spellStart"/>
            <w:r w:rsidRPr="001F4907">
              <w:rPr>
                <w:color w:val="000000"/>
                <w:sz w:val="20"/>
                <w:szCs w:val="20"/>
              </w:rPr>
              <w:t>Desa</w:t>
            </w:r>
            <w:proofErr w:type="spellEnd"/>
            <w:r w:rsidRPr="001F490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308E7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color w:val="000000"/>
                <w:sz w:val="20"/>
                <w:szCs w:val="20"/>
              </w:rPr>
            </w:pPr>
            <w:proofErr w:type="spellStart"/>
            <w:r w:rsidRPr="001F4907">
              <w:rPr>
                <w:color w:val="000000"/>
                <w:sz w:val="20"/>
                <w:szCs w:val="20"/>
              </w:rPr>
              <w:t>Tahun</w:t>
            </w:r>
            <w:proofErr w:type="spell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93F63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color w:val="000000"/>
                <w:sz w:val="20"/>
                <w:szCs w:val="20"/>
              </w:rPr>
            </w:pPr>
            <w:proofErr w:type="spellStart"/>
            <w:r w:rsidRPr="001F4907">
              <w:rPr>
                <w:color w:val="000000"/>
                <w:sz w:val="20"/>
                <w:szCs w:val="20"/>
              </w:rPr>
              <w:t>Jumlah</w:t>
            </w:r>
            <w:proofErr w:type="spellEnd"/>
          </w:p>
        </w:tc>
      </w:tr>
      <w:tr w:rsidR="001F4907" w:rsidRPr="001F4907" w14:paraId="74626E33" w14:textId="77777777" w:rsidTr="001F4907">
        <w:trPr>
          <w:trHeight w:val="300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9E4594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color w:val="000000"/>
                <w:sz w:val="20"/>
                <w:szCs w:val="20"/>
              </w:rPr>
            </w:pPr>
            <w:r w:rsidRPr="001F490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E01289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color w:val="000000"/>
                <w:sz w:val="20"/>
                <w:szCs w:val="20"/>
              </w:rPr>
            </w:pPr>
            <w:proofErr w:type="spellStart"/>
            <w:r w:rsidRPr="001F4907">
              <w:rPr>
                <w:color w:val="000000"/>
                <w:sz w:val="20"/>
                <w:szCs w:val="20"/>
              </w:rPr>
              <w:t>Desa</w:t>
            </w:r>
            <w:proofErr w:type="spellEnd"/>
            <w:r w:rsidRPr="001F490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4907">
              <w:rPr>
                <w:color w:val="000000"/>
                <w:sz w:val="20"/>
                <w:szCs w:val="20"/>
              </w:rPr>
              <w:t>Banjarsari</w:t>
            </w:r>
            <w:proofErr w:type="spell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3EE76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color w:val="000000"/>
                <w:sz w:val="20"/>
                <w:szCs w:val="20"/>
              </w:rPr>
            </w:pPr>
            <w:r w:rsidRPr="001F4907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FCC6E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color w:val="000000"/>
                <w:sz w:val="20"/>
                <w:szCs w:val="20"/>
              </w:rPr>
            </w:pPr>
            <w:r w:rsidRPr="001F4907">
              <w:rPr>
                <w:color w:val="000000"/>
                <w:sz w:val="20"/>
                <w:szCs w:val="20"/>
              </w:rPr>
              <w:t>15</w:t>
            </w:r>
          </w:p>
        </w:tc>
      </w:tr>
      <w:tr w:rsidR="001F4907" w:rsidRPr="001F4907" w14:paraId="301A5A94" w14:textId="77777777" w:rsidTr="001F4907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9D59" w14:textId="77777777" w:rsidR="001F4907" w:rsidRPr="001F4907" w:rsidRDefault="001F4907" w:rsidP="001F4907">
            <w:pPr>
              <w:spacing w:line="240" w:lineRule="auto"/>
              <w:ind w:left="2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653B" w14:textId="77777777" w:rsidR="001F4907" w:rsidRPr="001F4907" w:rsidRDefault="001F4907" w:rsidP="001F4907">
            <w:pPr>
              <w:spacing w:line="240" w:lineRule="auto"/>
              <w:ind w:left="2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AF52B0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color w:val="000000"/>
                <w:sz w:val="20"/>
                <w:szCs w:val="20"/>
              </w:rPr>
            </w:pPr>
            <w:r w:rsidRPr="001F4907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40401" w14:textId="77777777" w:rsidR="001F4907" w:rsidRPr="001F4907" w:rsidRDefault="001F4907" w:rsidP="001F4907">
            <w:pPr>
              <w:spacing w:line="240" w:lineRule="auto"/>
              <w:ind w:hanging="2"/>
              <w:jc w:val="center"/>
              <w:textAlignment w:val="top"/>
              <w:rPr>
                <w:color w:val="000000"/>
                <w:sz w:val="20"/>
                <w:szCs w:val="20"/>
              </w:rPr>
            </w:pPr>
            <w:r w:rsidRPr="001F4907">
              <w:rPr>
                <w:color w:val="000000"/>
                <w:sz w:val="20"/>
                <w:szCs w:val="20"/>
              </w:rPr>
              <w:t>18</w:t>
            </w:r>
          </w:p>
        </w:tc>
      </w:tr>
    </w:tbl>
    <w:p w14:paraId="7E11ACCA" w14:textId="77777777" w:rsidR="001F4907" w:rsidRPr="001F4907" w:rsidRDefault="001F4907" w:rsidP="001F4907">
      <w:pPr>
        <w:suppressAutoHyphens/>
        <w:spacing w:after="0" w:line="240" w:lineRule="auto"/>
        <w:ind w:firstLine="720"/>
        <w:jc w:val="center"/>
        <w:rPr>
          <w:rFonts w:ascii="Times New Roman" w:eastAsia="Book Antiqua" w:hAnsi="Times New Roman" w:cs="Times New Roman"/>
          <w:sz w:val="20"/>
          <w:szCs w:val="20"/>
          <w:lang w:val="id-ID" w:eastAsia="zh-CN"/>
        </w:rPr>
      </w:pPr>
      <w:r w:rsidRPr="001F4907">
        <w:rPr>
          <w:rFonts w:ascii="Times New Roman" w:eastAsia="Book Antiqua" w:hAnsi="Times New Roman" w:cs="Times New Roman"/>
          <w:sz w:val="20"/>
          <w:szCs w:val="20"/>
          <w:lang w:val="id-ID" w:eastAsia="zh-CN"/>
        </w:rPr>
        <w:t>Sumber:</w:t>
      </w:r>
      <w:r w:rsidRPr="001F490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1F490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Badan </w:t>
      </w:r>
      <w:proofErr w:type="spellStart"/>
      <w:r w:rsidRPr="001F490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statistik</w:t>
      </w:r>
      <w:proofErr w:type="spellEnd"/>
      <w:r w:rsidRPr="001F490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1F490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Kab</w:t>
      </w:r>
      <w:proofErr w:type="spellEnd"/>
      <w:r w:rsidRPr="001F490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. </w:t>
      </w:r>
      <w:proofErr w:type="spellStart"/>
      <w:r w:rsidRPr="001F490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Sidoarjo</w:t>
      </w:r>
      <w:proofErr w:type="spellEnd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 xml:space="preserve"> </w:t>
      </w:r>
    </w:p>
    <w:p w14:paraId="6D3D9634" w14:textId="071EB719" w:rsidR="001F4907" w:rsidRDefault="001F4907"/>
    <w:p w14:paraId="4E57B1BD" w14:textId="77777777" w:rsidR="001F4907" w:rsidRPr="001F4907" w:rsidRDefault="001F4907" w:rsidP="001F4907">
      <w:pPr>
        <w:suppressAutoHyphens/>
        <w:spacing w:after="0" w:line="240" w:lineRule="auto"/>
        <w:ind w:firstLine="720"/>
        <w:jc w:val="center"/>
        <w:rPr>
          <w:rFonts w:ascii="Times New Roman" w:eastAsia="Book Antiqua" w:hAnsi="Times New Roman" w:cs="Times New Roman"/>
          <w:sz w:val="20"/>
          <w:szCs w:val="20"/>
          <w:lang w:val="en-US" w:eastAsia="zh-CN"/>
        </w:rPr>
      </w:pPr>
      <w:proofErr w:type="spellStart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>Tabel</w:t>
      </w:r>
      <w:proofErr w:type="spellEnd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 xml:space="preserve"> 1.3 Hasil </w:t>
      </w:r>
      <w:proofErr w:type="spellStart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>Observasi</w:t>
      </w:r>
      <w:proofErr w:type="spellEnd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 xml:space="preserve"> dan </w:t>
      </w:r>
      <w:proofErr w:type="spellStart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>wawancara</w:t>
      </w:r>
      <w:proofErr w:type="spellEnd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 xml:space="preserve"> di </w:t>
      </w:r>
      <w:proofErr w:type="spellStart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>Desa</w:t>
      </w:r>
      <w:proofErr w:type="spellEnd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>Banjarsari</w:t>
      </w:r>
      <w:proofErr w:type="spellEnd"/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568"/>
        <w:gridCol w:w="2994"/>
        <w:gridCol w:w="4325"/>
      </w:tblGrid>
      <w:tr w:rsidR="001F4907" w:rsidRPr="001F4907" w14:paraId="209EA401" w14:textId="77777777" w:rsidTr="001F49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76E1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r w:rsidRPr="001F4907">
              <w:rPr>
                <w:rFonts w:eastAsia="Book Antiqua"/>
              </w:rPr>
              <w:t xml:space="preserve">No.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59B2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proofErr w:type="spellStart"/>
            <w:r w:rsidRPr="001F4907">
              <w:rPr>
                <w:rFonts w:eastAsia="Book Antiqua"/>
              </w:rPr>
              <w:t>Aspek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Temuan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F834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r w:rsidRPr="001F4907">
              <w:rPr>
                <w:rFonts w:eastAsia="Book Antiqua"/>
              </w:rPr>
              <w:t xml:space="preserve">Hasil </w:t>
            </w:r>
            <w:proofErr w:type="spellStart"/>
            <w:r w:rsidRPr="001F4907">
              <w:rPr>
                <w:rFonts w:eastAsia="Book Antiqua"/>
              </w:rPr>
              <w:t>Observasi</w:t>
            </w:r>
            <w:proofErr w:type="spellEnd"/>
            <w:r w:rsidRPr="001F4907">
              <w:rPr>
                <w:rFonts w:eastAsia="Book Antiqua"/>
              </w:rPr>
              <w:t xml:space="preserve"> dan </w:t>
            </w:r>
            <w:proofErr w:type="spellStart"/>
            <w:r w:rsidRPr="001F4907">
              <w:rPr>
                <w:rFonts w:eastAsia="Book Antiqua"/>
              </w:rPr>
              <w:t>Wawancara</w:t>
            </w:r>
            <w:proofErr w:type="spellEnd"/>
          </w:p>
        </w:tc>
      </w:tr>
      <w:tr w:rsidR="001F4907" w:rsidRPr="001F4907" w14:paraId="11660C24" w14:textId="77777777" w:rsidTr="001F49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8E4A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r w:rsidRPr="001F4907">
              <w:rPr>
                <w:rFonts w:eastAsia="Book Antiqua"/>
              </w:rPr>
              <w:t xml:space="preserve">1.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4AC7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proofErr w:type="spellStart"/>
            <w:r w:rsidRPr="001F4907">
              <w:rPr>
                <w:rFonts w:eastAsia="Book Antiqua"/>
              </w:rPr>
              <w:t>Kapasitas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Produksi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A058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proofErr w:type="spellStart"/>
            <w:r w:rsidRPr="001F4907">
              <w:rPr>
                <w:rFonts w:eastAsia="Book Antiqua"/>
              </w:rPr>
              <w:t>Sekali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produksi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bisa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mencapai</w:t>
            </w:r>
            <w:proofErr w:type="spellEnd"/>
            <w:r w:rsidRPr="001F4907">
              <w:rPr>
                <w:rFonts w:eastAsia="Book Antiqua"/>
              </w:rPr>
              <w:t xml:space="preserve"> 500 </w:t>
            </w:r>
            <w:proofErr w:type="spellStart"/>
            <w:r w:rsidRPr="001F4907">
              <w:rPr>
                <w:rFonts w:eastAsia="Book Antiqua"/>
              </w:rPr>
              <w:t>butir</w:t>
            </w:r>
            <w:proofErr w:type="spellEnd"/>
            <w:r w:rsidRPr="001F4907">
              <w:rPr>
                <w:rFonts w:eastAsia="Book Antiqua"/>
              </w:rPr>
              <w:t>/</w:t>
            </w:r>
            <w:proofErr w:type="spellStart"/>
            <w:r w:rsidRPr="001F4907">
              <w:rPr>
                <w:rFonts w:eastAsia="Book Antiqua"/>
              </w:rPr>
              <w:t>hari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atau</w:t>
            </w:r>
            <w:proofErr w:type="spellEnd"/>
            <w:r w:rsidRPr="001F4907">
              <w:rPr>
                <w:rFonts w:eastAsia="Book Antiqua"/>
              </w:rPr>
              <w:t xml:space="preserve"> 1.5000 </w:t>
            </w:r>
            <w:proofErr w:type="spellStart"/>
            <w:r w:rsidRPr="001F4907">
              <w:rPr>
                <w:rFonts w:eastAsia="Book Antiqua"/>
              </w:rPr>
              <w:t>butir</w:t>
            </w:r>
            <w:proofErr w:type="spellEnd"/>
            <w:r w:rsidRPr="001F4907">
              <w:rPr>
                <w:rFonts w:eastAsia="Book Antiqua"/>
              </w:rPr>
              <w:t>/</w:t>
            </w:r>
            <w:proofErr w:type="spellStart"/>
            <w:r w:rsidRPr="001F4907">
              <w:rPr>
                <w:rFonts w:eastAsia="Book Antiqua"/>
              </w:rPr>
              <w:t>bulan</w:t>
            </w:r>
            <w:proofErr w:type="spellEnd"/>
          </w:p>
        </w:tc>
      </w:tr>
      <w:tr w:rsidR="001F4907" w:rsidRPr="001F4907" w14:paraId="38219393" w14:textId="77777777" w:rsidTr="001F49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6F16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r w:rsidRPr="001F4907">
              <w:rPr>
                <w:rFonts w:eastAsia="Book Antiqua"/>
              </w:rPr>
              <w:t xml:space="preserve">2.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66B4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r w:rsidRPr="001F4907">
              <w:rPr>
                <w:rFonts w:eastAsia="Book Antiqua"/>
              </w:rPr>
              <w:t xml:space="preserve">System </w:t>
            </w:r>
            <w:proofErr w:type="spellStart"/>
            <w:r w:rsidRPr="001F4907">
              <w:rPr>
                <w:rFonts w:eastAsia="Book Antiqua"/>
              </w:rPr>
              <w:t>Pencatatan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B45A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r w:rsidRPr="001F4907">
              <w:rPr>
                <w:rFonts w:eastAsia="Book Antiqua"/>
              </w:rPr>
              <w:t xml:space="preserve">Masih </w:t>
            </w:r>
            <w:proofErr w:type="spellStart"/>
            <w:r w:rsidRPr="001F4907">
              <w:rPr>
                <w:rFonts w:eastAsia="Book Antiqua"/>
              </w:rPr>
              <w:t>menggunakan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buku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kertas</w:t>
            </w:r>
            <w:proofErr w:type="spellEnd"/>
            <w:r w:rsidRPr="001F4907">
              <w:rPr>
                <w:rFonts w:eastAsia="Book Antiqua"/>
              </w:rPr>
              <w:t xml:space="preserve"> (manual) </w:t>
            </w:r>
            <w:proofErr w:type="spellStart"/>
            <w:r w:rsidRPr="001F4907">
              <w:rPr>
                <w:rFonts w:eastAsia="Book Antiqua"/>
              </w:rPr>
              <w:t>untuk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stok</w:t>
            </w:r>
            <w:proofErr w:type="spellEnd"/>
            <w:r w:rsidRPr="001F4907">
              <w:rPr>
                <w:rFonts w:eastAsia="Book Antiqua"/>
              </w:rPr>
              <w:t xml:space="preserve"> dan </w:t>
            </w:r>
            <w:proofErr w:type="spellStart"/>
            <w:r w:rsidRPr="001F4907">
              <w:rPr>
                <w:rFonts w:eastAsia="Book Antiqua"/>
              </w:rPr>
              <w:t>keuangan</w:t>
            </w:r>
            <w:proofErr w:type="spellEnd"/>
          </w:p>
        </w:tc>
      </w:tr>
      <w:tr w:rsidR="001F4907" w:rsidRPr="001F4907" w14:paraId="7CD81F89" w14:textId="77777777" w:rsidTr="001F49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2EB0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r w:rsidRPr="001F4907">
              <w:rPr>
                <w:rFonts w:eastAsia="Book Antiqua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104C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proofErr w:type="spellStart"/>
            <w:r w:rsidRPr="001F4907">
              <w:rPr>
                <w:rFonts w:eastAsia="Book Antiqua"/>
              </w:rPr>
              <w:t>Pemasaran</w:t>
            </w:r>
            <w:proofErr w:type="spellEnd"/>
            <w:r w:rsidRPr="001F4907">
              <w:rPr>
                <w:rFonts w:eastAsia="Book Antiqua"/>
              </w:rPr>
              <w:t xml:space="preserve"> Digital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FEEA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proofErr w:type="spellStart"/>
            <w:r w:rsidRPr="001F4907">
              <w:rPr>
                <w:rFonts w:eastAsia="Book Antiqua"/>
              </w:rPr>
              <w:t>Sudah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ada</w:t>
            </w:r>
            <w:proofErr w:type="spellEnd"/>
            <w:r w:rsidRPr="001F4907">
              <w:rPr>
                <w:rFonts w:eastAsia="Book Antiqua"/>
              </w:rPr>
              <w:t xml:space="preserve"> Instagram dan WhatsApp (</w:t>
            </w:r>
            <w:proofErr w:type="spellStart"/>
            <w:r w:rsidRPr="001F4907">
              <w:rPr>
                <w:rFonts w:eastAsia="Book Antiqua"/>
              </w:rPr>
              <w:t>Sejak</w:t>
            </w:r>
            <w:proofErr w:type="spellEnd"/>
            <w:r w:rsidRPr="001F4907">
              <w:rPr>
                <w:rFonts w:eastAsia="Book Antiqua"/>
              </w:rPr>
              <w:t xml:space="preserve"> 2022), </w:t>
            </w:r>
            <w:proofErr w:type="spellStart"/>
            <w:r w:rsidRPr="001F4907">
              <w:rPr>
                <w:rFonts w:eastAsia="Book Antiqua"/>
              </w:rPr>
              <w:t>namun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hanya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untuk</w:t>
            </w:r>
            <w:proofErr w:type="spellEnd"/>
            <w:r w:rsidRPr="001F4907">
              <w:rPr>
                <w:rFonts w:eastAsia="Book Antiqua"/>
              </w:rPr>
              <w:t xml:space="preserve"> posting </w:t>
            </w:r>
            <w:proofErr w:type="spellStart"/>
            <w:r w:rsidRPr="001F4907">
              <w:rPr>
                <w:rFonts w:eastAsia="Book Antiqua"/>
              </w:rPr>
              <w:t>foto</w:t>
            </w:r>
            <w:proofErr w:type="spellEnd"/>
          </w:p>
        </w:tc>
      </w:tr>
      <w:tr w:rsidR="001F4907" w:rsidRPr="001F4907" w14:paraId="5B3F9282" w14:textId="77777777" w:rsidTr="001F49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C462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r w:rsidRPr="001F4907">
              <w:rPr>
                <w:rFonts w:eastAsia="Book Antiqua"/>
              </w:rPr>
              <w:t xml:space="preserve">4.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8F96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proofErr w:type="spellStart"/>
            <w:r w:rsidRPr="001F4907">
              <w:rPr>
                <w:rFonts w:eastAsia="Book Antiqua"/>
              </w:rPr>
              <w:t>Manajemen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Pesananan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38DF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proofErr w:type="spellStart"/>
            <w:r w:rsidRPr="001F4907">
              <w:rPr>
                <w:rFonts w:eastAsia="Book Antiqua"/>
              </w:rPr>
              <w:t>Rekap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pesanan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masal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masi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secara</w:t>
            </w:r>
            <w:proofErr w:type="spellEnd"/>
            <w:r w:rsidRPr="001F4907">
              <w:rPr>
                <w:rFonts w:eastAsia="Book Antiqua"/>
              </w:rPr>
              <w:t xml:space="preserve"> manual </w:t>
            </w:r>
            <w:proofErr w:type="spellStart"/>
            <w:r w:rsidRPr="001F4907">
              <w:rPr>
                <w:rFonts w:eastAsia="Book Antiqua"/>
              </w:rPr>
              <w:t>dari</w:t>
            </w:r>
            <w:proofErr w:type="spellEnd"/>
            <w:r w:rsidRPr="001F4907">
              <w:rPr>
                <w:rFonts w:eastAsia="Book Antiqua"/>
              </w:rPr>
              <w:t xml:space="preserve"> chat.</w:t>
            </w:r>
          </w:p>
        </w:tc>
      </w:tr>
      <w:tr w:rsidR="001F4907" w:rsidRPr="001F4907" w14:paraId="1CEAF9C1" w14:textId="77777777" w:rsidTr="001F49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7AB7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r w:rsidRPr="001F4907">
              <w:rPr>
                <w:rFonts w:eastAsia="Book Antiqua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9120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proofErr w:type="spellStart"/>
            <w:r w:rsidRPr="001F4907">
              <w:rPr>
                <w:rFonts w:eastAsia="Book Antiqua"/>
              </w:rPr>
              <w:t>Literasi</w:t>
            </w:r>
            <w:proofErr w:type="spellEnd"/>
            <w:r w:rsidRPr="001F4907">
              <w:rPr>
                <w:rFonts w:eastAsia="Book Antiqua"/>
              </w:rPr>
              <w:t xml:space="preserve"> Digital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5FE1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</w:rPr>
            </w:pPr>
            <w:proofErr w:type="spellStart"/>
            <w:r w:rsidRPr="001F4907">
              <w:rPr>
                <w:rFonts w:eastAsia="Book Antiqua"/>
              </w:rPr>
              <w:t>Pemilik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memiliki</w:t>
            </w:r>
            <w:proofErr w:type="spellEnd"/>
            <w:r w:rsidRPr="001F4907">
              <w:rPr>
                <w:rFonts w:eastAsia="Book Antiqua"/>
              </w:rPr>
              <w:t xml:space="preserve"> HP dan Internet </w:t>
            </w:r>
            <w:proofErr w:type="spellStart"/>
            <w:r w:rsidRPr="001F4907">
              <w:rPr>
                <w:rFonts w:eastAsia="Book Antiqua"/>
              </w:rPr>
              <w:t>namun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belum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mengenal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Aplikasi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pembukuan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atau</w:t>
            </w:r>
            <w:proofErr w:type="spellEnd"/>
            <w:r w:rsidRPr="001F4907">
              <w:rPr>
                <w:rFonts w:eastAsia="Book Antiqua"/>
              </w:rPr>
              <w:t xml:space="preserve"> </w:t>
            </w:r>
            <w:proofErr w:type="spellStart"/>
            <w:r w:rsidRPr="001F4907">
              <w:rPr>
                <w:rFonts w:eastAsia="Book Antiqua"/>
              </w:rPr>
              <w:t>Qris</w:t>
            </w:r>
            <w:proofErr w:type="spellEnd"/>
            <w:r w:rsidRPr="001F4907">
              <w:rPr>
                <w:rFonts w:eastAsia="Book Antiqua"/>
              </w:rPr>
              <w:t>.</w:t>
            </w:r>
          </w:p>
        </w:tc>
      </w:tr>
    </w:tbl>
    <w:p w14:paraId="7D7C31BC" w14:textId="77777777" w:rsidR="001F4907" w:rsidRPr="001F4907" w:rsidRDefault="001F4907" w:rsidP="001F4907">
      <w:pPr>
        <w:suppressAutoHyphens/>
        <w:spacing w:after="0" w:line="240" w:lineRule="auto"/>
        <w:ind w:firstLine="720"/>
        <w:jc w:val="center"/>
        <w:rPr>
          <w:rFonts w:ascii="Times New Roman" w:eastAsia="Book Antiqua" w:hAnsi="Times New Roman" w:cs="Times New Roman"/>
          <w:sz w:val="20"/>
          <w:szCs w:val="20"/>
          <w:lang w:val="en-US" w:eastAsia="zh-CN"/>
        </w:rPr>
      </w:pPr>
      <w:proofErr w:type="spellStart"/>
      <w:proofErr w:type="gramStart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>Sumber</w:t>
      </w:r>
      <w:proofErr w:type="spellEnd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 xml:space="preserve"> :</w:t>
      </w:r>
      <w:proofErr w:type="gramEnd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>Diteliti</w:t>
      </w:r>
      <w:proofErr w:type="spellEnd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>peneliti</w:t>
      </w:r>
      <w:proofErr w:type="spellEnd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>tahun</w:t>
      </w:r>
      <w:proofErr w:type="spellEnd"/>
      <w:r w:rsidRPr="001F4907">
        <w:rPr>
          <w:rFonts w:ascii="Times New Roman" w:eastAsia="Book Antiqua" w:hAnsi="Times New Roman" w:cs="Times New Roman"/>
          <w:sz w:val="20"/>
          <w:szCs w:val="20"/>
          <w:lang w:val="en-US" w:eastAsia="zh-CN"/>
        </w:rPr>
        <w:t xml:space="preserve"> 2026</w:t>
      </w:r>
    </w:p>
    <w:p w14:paraId="4062FB58" w14:textId="208CE439" w:rsidR="001F4907" w:rsidRDefault="001F4907"/>
    <w:p w14:paraId="614760A7" w14:textId="77777777" w:rsidR="001F4907" w:rsidRPr="001F4907" w:rsidRDefault="001F4907" w:rsidP="001F4907">
      <w:pPr>
        <w:keepNext/>
        <w:suppressAutoHyphens/>
        <w:spacing w:after="0" w:line="240" w:lineRule="auto"/>
        <w:ind w:leftChars="-1" w:hangingChars="1" w:hanging="2"/>
        <w:jc w:val="center"/>
        <w:textAlignment w:val="top"/>
        <w:outlineLvl w:val="0"/>
        <w:rPr>
          <w:rFonts w:ascii="Times New Roman" w:eastAsia="Times New Roman" w:hAnsi="Times New Roman" w:cs="Times New Roman"/>
          <w:position w:val="-1"/>
          <w:sz w:val="20"/>
          <w:szCs w:val="20"/>
          <w:lang w:val="en-US"/>
        </w:rPr>
      </w:pPr>
      <w:proofErr w:type="spellStart"/>
      <w:r w:rsidRPr="001F4907">
        <w:rPr>
          <w:rFonts w:ascii="Times New Roman" w:eastAsia="Times New Roman" w:hAnsi="Times New Roman" w:cs="Times New Roman"/>
          <w:position w:val="-1"/>
          <w:sz w:val="20"/>
          <w:szCs w:val="20"/>
          <w:lang w:val="en-US"/>
        </w:rPr>
        <w:t>Tabel</w:t>
      </w:r>
      <w:proofErr w:type="spellEnd"/>
      <w:r w:rsidRPr="001F4907">
        <w:rPr>
          <w:rFonts w:ascii="Times New Roman" w:eastAsia="Times New Roman" w:hAnsi="Times New Roman" w:cs="Times New Roman"/>
          <w:position w:val="-1"/>
          <w:sz w:val="20"/>
          <w:szCs w:val="20"/>
          <w:lang w:val="en-US"/>
        </w:rPr>
        <w:t xml:space="preserve"> 1.4 Data </w:t>
      </w:r>
      <w:proofErr w:type="spellStart"/>
      <w:r w:rsidRPr="001F4907">
        <w:rPr>
          <w:rFonts w:ascii="Times New Roman" w:eastAsia="Times New Roman" w:hAnsi="Times New Roman" w:cs="Times New Roman"/>
          <w:position w:val="-1"/>
          <w:sz w:val="20"/>
          <w:szCs w:val="20"/>
          <w:lang w:val="en-US"/>
        </w:rPr>
        <w:t>Penjualan</w:t>
      </w:r>
      <w:proofErr w:type="spellEnd"/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3004"/>
        <w:gridCol w:w="3004"/>
      </w:tblGrid>
      <w:tr w:rsidR="001F4907" w:rsidRPr="001F4907" w14:paraId="4CEE564E" w14:textId="77777777" w:rsidTr="001F490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D544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  <w:bCs/>
                <w:iCs/>
              </w:rPr>
            </w:pPr>
            <w:proofErr w:type="spellStart"/>
            <w:r w:rsidRPr="001F4907">
              <w:rPr>
                <w:b/>
                <w:bCs/>
              </w:rPr>
              <w:t>Indikator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4913" w14:textId="77777777" w:rsidR="001F4907" w:rsidRPr="001F4907" w:rsidRDefault="001F4907" w:rsidP="001F4907">
            <w:pPr>
              <w:ind w:hanging="2"/>
              <w:jc w:val="center"/>
              <w:textAlignment w:val="top"/>
              <w:rPr>
                <w:rFonts w:eastAsia="Book Antiqua"/>
                <w:bCs/>
                <w:iCs/>
              </w:rPr>
            </w:pPr>
            <w:proofErr w:type="spellStart"/>
            <w:r w:rsidRPr="001F4907">
              <w:rPr>
                <w:b/>
                <w:bCs/>
              </w:rPr>
              <w:t>Sebelum</w:t>
            </w:r>
            <w:proofErr w:type="spellEnd"/>
            <w:r w:rsidRPr="001F4907">
              <w:rPr>
                <w:b/>
                <w:bCs/>
              </w:rPr>
              <w:t xml:space="preserve"> </w:t>
            </w:r>
            <w:proofErr w:type="spellStart"/>
            <w:r w:rsidRPr="001F4907">
              <w:rPr>
                <w:b/>
                <w:bCs/>
              </w:rPr>
              <w:t>Digitalisasi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40A8" w14:textId="77777777" w:rsidR="001F4907" w:rsidRPr="001F4907" w:rsidRDefault="001F4907" w:rsidP="001F4907">
            <w:pPr>
              <w:ind w:hanging="2"/>
              <w:jc w:val="center"/>
              <w:textAlignment w:val="top"/>
              <w:rPr>
                <w:rFonts w:eastAsia="Book Antiqua"/>
                <w:bCs/>
                <w:iCs/>
              </w:rPr>
            </w:pPr>
            <w:r w:rsidRPr="001F4907">
              <w:rPr>
                <w:b/>
                <w:bCs/>
              </w:rPr>
              <w:t xml:space="preserve">Setelah </w:t>
            </w:r>
            <w:proofErr w:type="spellStart"/>
            <w:r w:rsidRPr="001F4907">
              <w:rPr>
                <w:b/>
                <w:bCs/>
              </w:rPr>
              <w:t>Digitalisasi</w:t>
            </w:r>
            <w:proofErr w:type="spellEnd"/>
          </w:p>
        </w:tc>
      </w:tr>
      <w:tr w:rsidR="001F4907" w:rsidRPr="001F4907" w14:paraId="563011A4" w14:textId="77777777" w:rsidTr="001F490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D00A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  <w:bCs/>
                <w:iCs/>
              </w:rPr>
            </w:pPr>
            <w:proofErr w:type="spellStart"/>
            <w:r w:rsidRPr="001F4907">
              <w:t>Omset</w:t>
            </w:r>
            <w:proofErr w:type="spellEnd"/>
            <w:r w:rsidRPr="001F4907">
              <w:t xml:space="preserve"> </w:t>
            </w:r>
            <w:proofErr w:type="spellStart"/>
            <w:r w:rsidRPr="001F4907">
              <w:t>Bulanan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0A71" w14:textId="77777777" w:rsidR="001F4907" w:rsidRPr="001F4907" w:rsidRDefault="001F4907" w:rsidP="001F4907">
            <w:pPr>
              <w:ind w:hanging="2"/>
              <w:jc w:val="center"/>
              <w:textAlignment w:val="top"/>
              <w:rPr>
                <w:rFonts w:eastAsia="Book Antiqua"/>
                <w:bCs/>
                <w:iCs/>
              </w:rPr>
            </w:pPr>
            <w:proofErr w:type="spellStart"/>
            <w:r w:rsidRPr="001F4907">
              <w:t>Rp</w:t>
            </w:r>
            <w:proofErr w:type="spellEnd"/>
            <w:r w:rsidRPr="001F4907">
              <w:t xml:space="preserve"> 5 </w:t>
            </w:r>
            <w:proofErr w:type="spellStart"/>
            <w:r w:rsidRPr="001F4907">
              <w:t>juta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5FCE" w14:textId="77777777" w:rsidR="001F4907" w:rsidRPr="001F4907" w:rsidRDefault="001F4907" w:rsidP="001F4907">
            <w:pPr>
              <w:ind w:hanging="2"/>
              <w:jc w:val="center"/>
              <w:textAlignment w:val="top"/>
              <w:rPr>
                <w:rFonts w:eastAsia="Book Antiqua"/>
                <w:bCs/>
                <w:iCs/>
              </w:rPr>
            </w:pPr>
            <w:proofErr w:type="spellStart"/>
            <w:r w:rsidRPr="001F4907">
              <w:t>Rp</w:t>
            </w:r>
            <w:proofErr w:type="spellEnd"/>
            <w:r w:rsidRPr="001F4907">
              <w:t xml:space="preserve"> 12–15 </w:t>
            </w:r>
            <w:proofErr w:type="spellStart"/>
            <w:r w:rsidRPr="001F4907">
              <w:t>juta</w:t>
            </w:r>
            <w:proofErr w:type="spellEnd"/>
          </w:p>
        </w:tc>
      </w:tr>
      <w:tr w:rsidR="001F4907" w:rsidRPr="001F4907" w14:paraId="635FABED" w14:textId="77777777" w:rsidTr="001F490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9613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  <w:bCs/>
                <w:iCs/>
              </w:rPr>
            </w:pPr>
            <w:r w:rsidRPr="001F4907">
              <w:t xml:space="preserve">Wilayah </w:t>
            </w:r>
            <w:proofErr w:type="spellStart"/>
            <w:r w:rsidRPr="001F4907">
              <w:t>Pemasaran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140B" w14:textId="77777777" w:rsidR="001F4907" w:rsidRPr="001F4907" w:rsidRDefault="001F4907" w:rsidP="001F4907">
            <w:pPr>
              <w:ind w:hanging="2"/>
              <w:jc w:val="center"/>
              <w:textAlignment w:val="top"/>
              <w:rPr>
                <w:rFonts w:eastAsia="Book Antiqua"/>
                <w:bCs/>
                <w:iCs/>
              </w:rPr>
            </w:pPr>
            <w:proofErr w:type="spellStart"/>
            <w:r w:rsidRPr="001F4907">
              <w:t>Lokal</w:t>
            </w:r>
            <w:proofErr w:type="spellEnd"/>
            <w:r w:rsidRPr="001F4907">
              <w:t xml:space="preserve"> (</w:t>
            </w:r>
            <w:proofErr w:type="spellStart"/>
            <w:r w:rsidRPr="001F4907">
              <w:t>Sidoarjo</w:t>
            </w:r>
            <w:proofErr w:type="spellEnd"/>
            <w:r w:rsidRPr="001F4907">
              <w:t>)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CC3A" w14:textId="77777777" w:rsidR="001F4907" w:rsidRPr="001F4907" w:rsidRDefault="001F4907" w:rsidP="001F4907">
            <w:pPr>
              <w:ind w:hanging="2"/>
              <w:jc w:val="center"/>
              <w:textAlignment w:val="top"/>
              <w:rPr>
                <w:rFonts w:eastAsia="Book Antiqua"/>
                <w:bCs/>
                <w:iCs/>
              </w:rPr>
            </w:pPr>
            <w:proofErr w:type="spellStart"/>
            <w:r w:rsidRPr="001F4907">
              <w:t>Jawa</w:t>
            </w:r>
            <w:proofErr w:type="spellEnd"/>
            <w:r w:rsidRPr="001F4907">
              <w:t xml:space="preserve"> Timur &amp; </w:t>
            </w:r>
            <w:proofErr w:type="spellStart"/>
            <w:r w:rsidRPr="001F4907">
              <w:t>Luar</w:t>
            </w:r>
            <w:proofErr w:type="spellEnd"/>
            <w:r w:rsidRPr="001F4907">
              <w:t xml:space="preserve"> </w:t>
            </w:r>
            <w:proofErr w:type="spellStart"/>
            <w:r w:rsidRPr="001F4907">
              <w:t>Pulau</w:t>
            </w:r>
            <w:proofErr w:type="spellEnd"/>
          </w:p>
        </w:tc>
      </w:tr>
      <w:tr w:rsidR="001F4907" w:rsidRPr="001F4907" w14:paraId="234BAFB8" w14:textId="77777777" w:rsidTr="001F490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A1A6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  <w:bCs/>
                <w:iCs/>
              </w:rPr>
            </w:pPr>
            <w:proofErr w:type="spellStart"/>
            <w:r w:rsidRPr="001F4907">
              <w:t>Jumlah</w:t>
            </w:r>
            <w:proofErr w:type="spellEnd"/>
            <w:r w:rsidRPr="001F4907">
              <w:t xml:space="preserve"> </w:t>
            </w:r>
            <w:proofErr w:type="spellStart"/>
            <w:r w:rsidRPr="001F4907">
              <w:t>Pesanan</w:t>
            </w:r>
            <w:proofErr w:type="spellEnd"/>
            <w:r w:rsidRPr="001F4907">
              <w:t xml:space="preserve"> </w:t>
            </w:r>
            <w:proofErr w:type="spellStart"/>
            <w:r w:rsidRPr="001F4907">
              <w:t>Mingguan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557D" w14:textId="77777777" w:rsidR="001F4907" w:rsidRPr="001F4907" w:rsidRDefault="001F4907" w:rsidP="001F4907">
            <w:pPr>
              <w:ind w:hanging="2"/>
              <w:jc w:val="center"/>
              <w:textAlignment w:val="top"/>
              <w:rPr>
                <w:rFonts w:eastAsia="Book Antiqua"/>
                <w:bCs/>
                <w:iCs/>
              </w:rPr>
            </w:pPr>
            <w:r w:rsidRPr="001F4907">
              <w:t xml:space="preserve">±10 </w:t>
            </w:r>
            <w:proofErr w:type="spellStart"/>
            <w:r w:rsidRPr="001F4907">
              <w:t>pesanan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83BC" w14:textId="77777777" w:rsidR="001F4907" w:rsidRPr="001F4907" w:rsidRDefault="001F4907" w:rsidP="001F4907">
            <w:pPr>
              <w:ind w:hanging="2"/>
              <w:jc w:val="center"/>
              <w:textAlignment w:val="top"/>
              <w:rPr>
                <w:rFonts w:eastAsia="Book Antiqua"/>
                <w:bCs/>
                <w:iCs/>
              </w:rPr>
            </w:pPr>
            <w:r w:rsidRPr="001F4907">
              <w:t xml:space="preserve">±30 </w:t>
            </w:r>
            <w:proofErr w:type="spellStart"/>
            <w:r w:rsidRPr="001F4907">
              <w:t>pesanan</w:t>
            </w:r>
            <w:proofErr w:type="spellEnd"/>
          </w:p>
        </w:tc>
      </w:tr>
      <w:tr w:rsidR="001F4907" w:rsidRPr="001F4907" w14:paraId="46F950C8" w14:textId="77777777" w:rsidTr="001F490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F951" w14:textId="77777777" w:rsidR="001F4907" w:rsidRPr="001F4907" w:rsidRDefault="001F4907" w:rsidP="001F4907">
            <w:pPr>
              <w:ind w:hanging="2"/>
              <w:jc w:val="both"/>
              <w:textAlignment w:val="top"/>
              <w:rPr>
                <w:rFonts w:eastAsia="Book Antiqua"/>
                <w:bCs/>
                <w:iCs/>
              </w:rPr>
            </w:pPr>
            <w:proofErr w:type="spellStart"/>
            <w:r w:rsidRPr="001F4907">
              <w:t>Metode</w:t>
            </w:r>
            <w:proofErr w:type="spellEnd"/>
            <w:r w:rsidRPr="001F4907">
              <w:t xml:space="preserve"> </w:t>
            </w:r>
            <w:proofErr w:type="spellStart"/>
            <w:r w:rsidRPr="001F4907">
              <w:t>Pembayaran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593E" w14:textId="77777777" w:rsidR="001F4907" w:rsidRPr="001F4907" w:rsidRDefault="001F4907" w:rsidP="001F4907">
            <w:pPr>
              <w:ind w:hanging="2"/>
              <w:jc w:val="center"/>
              <w:textAlignment w:val="top"/>
              <w:rPr>
                <w:rFonts w:eastAsia="Book Antiqua"/>
                <w:bCs/>
                <w:iCs/>
              </w:rPr>
            </w:pPr>
            <w:proofErr w:type="spellStart"/>
            <w:r w:rsidRPr="001F4907">
              <w:t>Tunai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5791" w14:textId="77777777" w:rsidR="001F4907" w:rsidRPr="001F4907" w:rsidRDefault="001F4907" w:rsidP="001F4907">
            <w:pPr>
              <w:keepNext/>
              <w:ind w:hanging="2"/>
              <w:jc w:val="center"/>
              <w:textAlignment w:val="top"/>
              <w:rPr>
                <w:rFonts w:eastAsia="Book Antiqua"/>
                <w:bCs/>
                <w:iCs/>
              </w:rPr>
            </w:pPr>
            <w:proofErr w:type="spellStart"/>
            <w:r w:rsidRPr="001F4907">
              <w:t>Tunai</w:t>
            </w:r>
            <w:proofErr w:type="spellEnd"/>
            <w:r w:rsidRPr="001F4907">
              <w:t>, E-wallet, QRIS</w:t>
            </w:r>
          </w:p>
        </w:tc>
      </w:tr>
    </w:tbl>
    <w:p w14:paraId="659CF347" w14:textId="77777777" w:rsidR="001F4907" w:rsidRPr="001F4907" w:rsidRDefault="001F4907" w:rsidP="001F4907">
      <w:pPr>
        <w:suppressAutoHyphens/>
        <w:spacing w:after="0" w:line="1" w:lineRule="atLeast"/>
        <w:jc w:val="center"/>
        <w:textAlignment w:val="top"/>
        <w:outlineLvl w:val="0"/>
        <w:rPr>
          <w:rFonts w:ascii="Times New Roman" w:eastAsia="Book Antiqua" w:hAnsi="Times New Roman" w:cs="Times New Roman"/>
          <w:bCs/>
          <w:iCs/>
          <w:position w:val="-1"/>
          <w:sz w:val="20"/>
          <w:szCs w:val="20"/>
          <w:lang w:val="en-US"/>
        </w:rPr>
      </w:pPr>
      <w:proofErr w:type="spellStart"/>
      <w:r w:rsidRPr="001F4907">
        <w:rPr>
          <w:rFonts w:ascii="Times New Roman" w:eastAsia="Book Antiqua" w:hAnsi="Times New Roman" w:cs="Times New Roman"/>
          <w:bCs/>
          <w:iCs/>
          <w:position w:val="-1"/>
          <w:sz w:val="20"/>
          <w:szCs w:val="20"/>
          <w:lang w:val="en-US"/>
        </w:rPr>
        <w:t>Sumber</w:t>
      </w:r>
      <w:proofErr w:type="spellEnd"/>
      <w:r w:rsidRPr="001F4907">
        <w:rPr>
          <w:rFonts w:ascii="Times New Roman" w:eastAsia="Book Antiqua" w:hAnsi="Times New Roman" w:cs="Times New Roman"/>
          <w:bCs/>
          <w:iCs/>
          <w:position w:val="-1"/>
          <w:sz w:val="20"/>
          <w:szCs w:val="20"/>
          <w:lang w:val="en-US"/>
        </w:rPr>
        <w:t xml:space="preserve">: Hasil </w:t>
      </w:r>
      <w:proofErr w:type="spellStart"/>
      <w:r w:rsidRPr="001F4907">
        <w:rPr>
          <w:rFonts w:ascii="Times New Roman" w:eastAsia="Book Antiqua" w:hAnsi="Times New Roman" w:cs="Times New Roman"/>
          <w:bCs/>
          <w:iCs/>
          <w:position w:val="-1"/>
          <w:sz w:val="20"/>
          <w:szCs w:val="20"/>
          <w:lang w:val="en-US"/>
        </w:rPr>
        <w:t>wawancara</w:t>
      </w:r>
      <w:proofErr w:type="spellEnd"/>
      <w:r w:rsidRPr="001F4907">
        <w:rPr>
          <w:rFonts w:ascii="Times New Roman" w:eastAsia="Book Antiqua" w:hAnsi="Times New Roman" w:cs="Times New Roman"/>
          <w:bCs/>
          <w:iCs/>
          <w:position w:val="-1"/>
          <w:sz w:val="20"/>
          <w:szCs w:val="20"/>
          <w:lang w:val="en-US"/>
        </w:rPr>
        <w:t xml:space="preserve"> </w:t>
      </w:r>
      <w:proofErr w:type="spellStart"/>
      <w:r w:rsidRPr="001F4907">
        <w:rPr>
          <w:rFonts w:ascii="Times New Roman" w:eastAsia="Book Antiqua" w:hAnsi="Times New Roman" w:cs="Times New Roman"/>
          <w:bCs/>
          <w:iCs/>
          <w:position w:val="-1"/>
          <w:sz w:val="20"/>
          <w:szCs w:val="20"/>
          <w:lang w:val="en-US"/>
        </w:rPr>
        <w:t>dengan</w:t>
      </w:r>
      <w:proofErr w:type="spellEnd"/>
      <w:r w:rsidRPr="001F4907">
        <w:rPr>
          <w:rFonts w:ascii="Times New Roman" w:eastAsia="Book Antiqua" w:hAnsi="Times New Roman" w:cs="Times New Roman"/>
          <w:bCs/>
          <w:iCs/>
          <w:position w:val="-1"/>
          <w:sz w:val="20"/>
          <w:szCs w:val="20"/>
          <w:lang w:val="en-US"/>
        </w:rPr>
        <w:t xml:space="preserve"> </w:t>
      </w:r>
      <w:proofErr w:type="spellStart"/>
      <w:r w:rsidRPr="001F4907">
        <w:rPr>
          <w:rFonts w:ascii="Times New Roman" w:eastAsia="Book Antiqua" w:hAnsi="Times New Roman" w:cs="Times New Roman"/>
          <w:bCs/>
          <w:iCs/>
          <w:position w:val="-1"/>
          <w:sz w:val="20"/>
          <w:szCs w:val="20"/>
          <w:lang w:val="en-US"/>
        </w:rPr>
        <w:t>pelaku</w:t>
      </w:r>
      <w:proofErr w:type="spellEnd"/>
      <w:r w:rsidRPr="001F4907">
        <w:rPr>
          <w:rFonts w:ascii="Times New Roman" w:eastAsia="Book Antiqua" w:hAnsi="Times New Roman" w:cs="Times New Roman"/>
          <w:bCs/>
          <w:iCs/>
          <w:position w:val="-1"/>
          <w:sz w:val="20"/>
          <w:szCs w:val="20"/>
          <w:lang w:val="en-US"/>
        </w:rPr>
        <w:t xml:space="preserve"> </w:t>
      </w:r>
      <w:proofErr w:type="spellStart"/>
      <w:r w:rsidRPr="001F4907">
        <w:rPr>
          <w:rFonts w:ascii="Times New Roman" w:eastAsia="Book Antiqua" w:hAnsi="Times New Roman" w:cs="Times New Roman"/>
          <w:bCs/>
          <w:iCs/>
          <w:position w:val="-1"/>
          <w:sz w:val="20"/>
          <w:szCs w:val="20"/>
          <w:lang w:val="en-US"/>
        </w:rPr>
        <w:t>usaha</w:t>
      </w:r>
      <w:proofErr w:type="spellEnd"/>
    </w:p>
    <w:p w14:paraId="581C19F9" w14:textId="512DD6D7" w:rsidR="001F4907" w:rsidRDefault="001F4907"/>
    <w:p w14:paraId="6697CD18" w14:textId="77777777" w:rsidR="001F4907" w:rsidRDefault="001F4907"/>
    <w:sectPr w:rsidR="001F49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907"/>
    <w:rsid w:val="001F4907"/>
    <w:rsid w:val="00BB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7FEEC"/>
  <w15:chartTrackingRefBased/>
  <w15:docId w15:val="{3280BCF3-B337-4488-9766-1E88D9AB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1F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4907"/>
    <w:rPr>
      <w:rFonts w:ascii="Times New Roman" w:eastAsia="Times New Roman" w:hAnsi="Times New Roman" w:cs="Times New Roman"/>
      <w:sz w:val="20"/>
      <w:szCs w:val="20"/>
      <w:lang w:val="id-ID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F4907"/>
    <w:rPr>
      <w:sz w:val="16"/>
      <w:szCs w:val="16"/>
    </w:rPr>
  </w:style>
  <w:style w:type="table" w:styleId="TableGrid">
    <w:name w:val="Table Grid"/>
    <w:basedOn w:val="TableNormal"/>
    <w:rsid w:val="001F4907"/>
    <w:pPr>
      <w:suppressAutoHyphens/>
      <w:spacing w:after="0" w:line="1" w:lineRule="atLeast"/>
      <w:ind w:leftChars="-1" w:hangingChars="1" w:hanging="1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49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90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4907"/>
    <w:pPr>
      <w:suppressAutoHyphens w:val="0"/>
      <w:spacing w:after="160"/>
    </w:pPr>
    <w:rPr>
      <w:rFonts w:asciiTheme="minorHAnsi" w:eastAsiaTheme="minorHAnsi" w:hAnsiTheme="minorHAnsi" w:cstheme="minorBidi"/>
      <w:b/>
      <w:bCs/>
      <w:lang w:val="en-ID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4907"/>
    <w:rPr>
      <w:rFonts w:ascii="Times New Roman" w:eastAsia="Times New Roman" w:hAnsi="Times New Roman" w:cs="Times New Roman"/>
      <w:b/>
      <w:bCs/>
      <w:sz w:val="20"/>
      <w:szCs w:val="20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10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2026-04-27T02:45:00Z</dcterms:created>
  <dcterms:modified xsi:type="dcterms:W3CDTF">2026-04-27T02:57:00Z</dcterms:modified>
</cp:coreProperties>
</file>